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36" w:rsidRDefault="00AC308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Instituția  de  învățământ________________________________________________</w:t>
      </w:r>
    </w:p>
    <w:p w:rsidR="00AC308D" w:rsidRDefault="00AC308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  <w:r w:rsidR="00E61955">
        <w:rPr>
          <w:sz w:val="24"/>
          <w:szCs w:val="24"/>
          <w:lang w:val="ro-RO"/>
        </w:rPr>
        <w:t xml:space="preserve">       </w:t>
      </w:r>
      <w:r w:rsidR="009E0B3D">
        <w:rPr>
          <w:sz w:val="24"/>
          <w:szCs w:val="24"/>
          <w:lang w:val="ro-RO"/>
        </w:rPr>
        <w:t xml:space="preserve">                       </w:t>
      </w:r>
      <w:r w:rsidR="00E61955">
        <w:rPr>
          <w:sz w:val="24"/>
          <w:szCs w:val="24"/>
          <w:lang w:val="ro-RO"/>
        </w:rPr>
        <w:t xml:space="preserve">  </w:t>
      </w:r>
      <w:r w:rsidR="0073555C">
        <w:rPr>
          <w:sz w:val="24"/>
          <w:szCs w:val="24"/>
          <w:lang w:val="ro-RO"/>
        </w:rPr>
        <w:t xml:space="preserve"> Informație cu referire</w:t>
      </w:r>
      <w:bookmarkStart w:id="0" w:name="_GoBack"/>
      <w:bookmarkEnd w:id="0"/>
      <w:r>
        <w:rPr>
          <w:sz w:val="24"/>
          <w:szCs w:val="24"/>
          <w:lang w:val="ro-RO"/>
        </w:rPr>
        <w:t xml:space="preserve">  la  eficiența  activităților  extracurriculare   </w:t>
      </w:r>
      <w:r w:rsidR="009E0B3D">
        <w:rPr>
          <w:sz w:val="24"/>
          <w:szCs w:val="24"/>
          <w:lang w:val="ro-RO"/>
        </w:rPr>
        <w:t>pentru anul  de  studii  2018 - 2019</w:t>
      </w:r>
    </w:p>
    <w:p w:rsidR="00AC308D" w:rsidRDefault="00AC308D">
      <w:pPr>
        <w:rPr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33"/>
        <w:gridCol w:w="1463"/>
        <w:gridCol w:w="1843"/>
        <w:gridCol w:w="1845"/>
        <w:gridCol w:w="1846"/>
        <w:gridCol w:w="1847"/>
        <w:gridCol w:w="1847"/>
      </w:tblGrid>
      <w:tr w:rsidR="00AC308D" w:rsidTr="008117FE">
        <w:trPr>
          <w:trHeight w:val="540"/>
        </w:trPr>
        <w:tc>
          <w:tcPr>
            <w:tcW w:w="534" w:type="dxa"/>
            <w:vMerge w:val="restart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</w:t>
            </w:r>
          </w:p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d/o</w:t>
            </w:r>
          </w:p>
        </w:tc>
        <w:tc>
          <w:tcPr>
            <w:tcW w:w="3543" w:type="dxa"/>
            <w:vMerge w:val="restart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Denumirea cercului</w:t>
            </w:r>
          </w:p>
        </w:tc>
        <w:tc>
          <w:tcPr>
            <w:tcW w:w="1467" w:type="dxa"/>
            <w:vMerge w:val="restart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848" w:type="dxa"/>
            <w:vMerge w:val="restart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Nr. de elevi </w:t>
            </w:r>
          </w:p>
        </w:tc>
        <w:tc>
          <w:tcPr>
            <w:tcW w:w="1848" w:type="dxa"/>
            <w:vMerge w:val="restart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Încadrarea în activități la nivel de instituție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Participare la concursurile  raionale</w:t>
            </w:r>
          </w:p>
        </w:tc>
        <w:tc>
          <w:tcPr>
            <w:tcW w:w="1849" w:type="dxa"/>
            <w:vMerge w:val="restart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D740CA">
              <w:rPr>
                <w:sz w:val="24"/>
                <w:szCs w:val="24"/>
                <w:lang w:val="ro-RO"/>
              </w:rPr>
              <w:t>Numele , prenumele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D740CA">
              <w:rPr>
                <w:sz w:val="24"/>
                <w:szCs w:val="24"/>
                <w:lang w:val="ro-RO"/>
              </w:rPr>
              <w:t>c</w:t>
            </w:r>
            <w:r w:rsidR="00A9618B">
              <w:rPr>
                <w:sz w:val="24"/>
                <w:szCs w:val="24"/>
                <w:lang w:val="ro-RO"/>
              </w:rPr>
              <w:t>onducătorul</w:t>
            </w:r>
          </w:p>
          <w:p w:rsidR="00A9618B" w:rsidRDefault="00A9618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cercului</w:t>
            </w:r>
          </w:p>
        </w:tc>
      </w:tr>
      <w:tr w:rsidR="00AC308D" w:rsidTr="00AC308D">
        <w:trPr>
          <w:trHeight w:val="330"/>
        </w:trPr>
        <w:tc>
          <w:tcPr>
            <w:tcW w:w="534" w:type="dxa"/>
            <w:vMerge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vMerge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67" w:type="dxa"/>
            <w:vMerge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  <w:vMerge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  <w:vMerge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Denumirea concursului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Nr. de elevi </w:t>
            </w:r>
          </w:p>
          <w:p w:rsidR="00AC308D" w:rsidRDefault="00AC308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Participanți</w:t>
            </w:r>
          </w:p>
        </w:tc>
        <w:tc>
          <w:tcPr>
            <w:tcW w:w="1849" w:type="dxa"/>
            <w:vMerge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</w:tr>
      <w:tr w:rsidR="00AC308D" w:rsidTr="00AC308D">
        <w:tc>
          <w:tcPr>
            <w:tcW w:w="534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67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</w:tr>
      <w:tr w:rsidR="00AC308D" w:rsidTr="00AC308D">
        <w:tc>
          <w:tcPr>
            <w:tcW w:w="534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67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</w:tr>
      <w:tr w:rsidR="00AC308D" w:rsidTr="00AC308D">
        <w:tc>
          <w:tcPr>
            <w:tcW w:w="534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67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</w:tr>
      <w:tr w:rsidR="00AC308D" w:rsidTr="00AC308D">
        <w:tc>
          <w:tcPr>
            <w:tcW w:w="534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67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</w:tr>
      <w:tr w:rsidR="00AC308D" w:rsidTr="00AC308D">
        <w:tc>
          <w:tcPr>
            <w:tcW w:w="534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67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</w:tr>
      <w:tr w:rsidR="00AC308D" w:rsidTr="00AC308D">
        <w:tc>
          <w:tcPr>
            <w:tcW w:w="534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67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</w:tr>
      <w:tr w:rsidR="00AC308D" w:rsidTr="00AC308D">
        <w:tc>
          <w:tcPr>
            <w:tcW w:w="534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67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AC308D" w:rsidRDefault="00AC308D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AC308D" w:rsidRDefault="00AC308D">
      <w:pPr>
        <w:rPr>
          <w:sz w:val="24"/>
          <w:szCs w:val="24"/>
          <w:lang w:val="ro-RO"/>
        </w:rPr>
      </w:pPr>
    </w:p>
    <w:p w:rsidR="00A9618B" w:rsidRDefault="00A9618B">
      <w:pPr>
        <w:rPr>
          <w:sz w:val="24"/>
          <w:szCs w:val="24"/>
          <w:lang w:val="ro-RO"/>
        </w:rPr>
      </w:pPr>
    </w:p>
    <w:p w:rsidR="00A9618B" w:rsidRDefault="00A9618B">
      <w:pPr>
        <w:rPr>
          <w:sz w:val="24"/>
          <w:szCs w:val="24"/>
          <w:lang w:val="ro-RO"/>
        </w:rPr>
      </w:pPr>
    </w:p>
    <w:p w:rsidR="00A9618B" w:rsidRDefault="00A9618B">
      <w:pPr>
        <w:rPr>
          <w:sz w:val="24"/>
          <w:szCs w:val="24"/>
          <w:lang w:val="ro-RO"/>
        </w:rPr>
      </w:pPr>
    </w:p>
    <w:p w:rsidR="00A9618B" w:rsidRPr="00AC308D" w:rsidRDefault="00A9618B">
      <w:pPr>
        <w:rPr>
          <w:sz w:val="24"/>
          <w:szCs w:val="24"/>
          <w:lang w:val="ro-RO"/>
        </w:rPr>
      </w:pPr>
    </w:p>
    <w:sectPr w:rsidR="00A9618B" w:rsidRPr="00AC308D" w:rsidSect="00AC3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08D"/>
    <w:rsid w:val="000D7F36"/>
    <w:rsid w:val="006526C2"/>
    <w:rsid w:val="0073555C"/>
    <w:rsid w:val="009E0B3D"/>
    <w:rsid w:val="00A9618B"/>
    <w:rsid w:val="00AC308D"/>
    <w:rsid w:val="00CA6281"/>
    <w:rsid w:val="00D740CA"/>
    <w:rsid w:val="00E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7198-1746-43E4-B62C-68FC4444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ASUS-UP</cp:lastModifiedBy>
  <cp:revision>8</cp:revision>
  <cp:lastPrinted>2019-05-15T11:00:00Z</cp:lastPrinted>
  <dcterms:created xsi:type="dcterms:W3CDTF">2019-05-15T10:42:00Z</dcterms:created>
  <dcterms:modified xsi:type="dcterms:W3CDTF">2019-05-15T15:27:00Z</dcterms:modified>
</cp:coreProperties>
</file>